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AE" w:rsidRPr="00B1482E" w:rsidRDefault="00E00EAE" w:rsidP="00E00EAE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1482E">
        <w:rPr>
          <w:rFonts w:ascii="TH SarabunIT๙" w:hAnsi="TH SarabunIT๙" w:cs="TH SarabunIT๙"/>
          <w:b/>
          <w:bCs/>
          <w:sz w:val="36"/>
          <w:szCs w:val="36"/>
          <w:cs/>
        </w:rPr>
        <w:t>สรุปแผนปฏิบัติราชการสาธารณสุข</w:t>
      </w:r>
    </w:p>
    <w:p w:rsidR="00E00EAE" w:rsidRPr="00B1482E" w:rsidRDefault="00E00EAE" w:rsidP="00E00EAE">
      <w:pPr>
        <w:spacing w:after="0"/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B1482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กองทุนหลักประกันสุขภาพตำบลศรีละกอ</w:t>
      </w:r>
    </w:p>
    <w:p w:rsidR="00E00EAE" w:rsidRPr="00B1482E" w:rsidRDefault="00FF3FE2" w:rsidP="00E00EAE">
      <w:pPr>
        <w:spacing w:after="0"/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</w:pPr>
      <w:r w:rsidRPr="00B1482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ประจำปี</w:t>
      </w:r>
      <w:r w:rsidR="00480341" w:rsidRPr="00B1482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งบประมาณ พ.ศ.</w:t>
      </w:r>
      <w:r w:rsidRPr="00B1482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 xml:space="preserve"> 256</w:t>
      </w:r>
      <w:r w:rsidR="004454DF" w:rsidRPr="00B1482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3</w:t>
      </w:r>
    </w:p>
    <w:p w:rsidR="00E00EAE" w:rsidRPr="00B1482E" w:rsidRDefault="00E00EAE" w:rsidP="00E00EAE">
      <w:pPr>
        <w:spacing w:after="0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B1482E">
        <w:rPr>
          <w:rFonts w:ascii="TH SarabunIT๙" w:hAnsi="TH SarabunIT๙" w:cs="TH SarabunIT๙"/>
          <w:b/>
          <w:bCs/>
          <w:spacing w:val="-6"/>
          <w:sz w:val="36"/>
          <w:szCs w:val="36"/>
        </w:rPr>
        <w:tab/>
      </w:r>
    </w:p>
    <w:p w:rsidR="00E00EAE" w:rsidRPr="00B1482E" w:rsidRDefault="00E00EAE" w:rsidP="00E00EAE">
      <w:pPr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 w:rsidRPr="00B1482E">
        <w:rPr>
          <w:rFonts w:ascii="TH SarabunIT๙" w:hAnsi="TH SarabunIT๙" w:cs="TH SarabunIT๙"/>
          <w:b/>
          <w:bCs/>
          <w:spacing w:val="-6"/>
          <w:sz w:val="36"/>
          <w:szCs w:val="36"/>
        </w:rPr>
        <w:tab/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คณะกรรมการกองทุนหลักประกันสุขภาพตำบลศรีละกอ</w:t>
      </w:r>
      <w:r w:rsidRPr="00B1482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>อำเภอจักราช จังหวัดนครราชสีมา ได้ดำเนินการจัดทำแผนปฏิบัติการด้านสุขภาพ ตำบลศรีละกอ อำเภอจักราช จังหวัดนครราชสีมา ประจำปี</w:t>
      </w:r>
      <w:r w:rsidR="002F4A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งบประมาณ พ.ศ.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25</w:t>
      </w:r>
      <w:r w:rsidR="00FF3FE2" w:rsidRPr="00B1482E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4454DF" w:rsidRPr="00B1482E">
        <w:rPr>
          <w:rFonts w:ascii="TH SarabunIT๙" w:hAnsi="TH SarabunIT๙" w:cs="TH SarabunIT๙"/>
          <w:spacing w:val="-6"/>
          <w:sz w:val="32"/>
          <w:szCs w:val="32"/>
          <w:cs/>
        </w:rPr>
        <w:t>3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เพื่อเสนอขออนุมัติดำเนินการ ตามแผนงาน / โครงการ จากประธานคณะกรรมการกองทุนหลักประกันสุขภาพตำบลศรีละกอ ดังนี้</w:t>
      </w:r>
    </w:p>
    <w:p w:rsidR="00E00EAE" w:rsidRPr="00B1482E" w:rsidRDefault="00E00EAE" w:rsidP="00E00EAE">
      <w:pPr>
        <w:spacing w:after="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ab/>
        <w:t>แผนปฏิบัติการด้านสาธารณสุข ประจำปี</w:t>
      </w:r>
      <w:r w:rsidR="00480341"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งบประมาณ พ.ศ.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2</w:t>
      </w:r>
      <w:bookmarkStart w:id="0" w:name="_GoBack"/>
      <w:bookmarkEnd w:id="0"/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>5</w:t>
      </w:r>
      <w:r w:rsidR="00FF3FE2" w:rsidRPr="00B1482E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4454DF" w:rsidRPr="00B1482E">
        <w:rPr>
          <w:rFonts w:ascii="TH SarabunIT๙" w:hAnsi="TH SarabunIT๙" w:cs="TH SarabunIT๙"/>
          <w:spacing w:val="-6"/>
          <w:sz w:val="32"/>
          <w:szCs w:val="32"/>
          <w:cs/>
        </w:rPr>
        <w:t>3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80341"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>จำนวน</w:t>
      </w:r>
      <w:r w:rsidR="002F4A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2</w:t>
      </w:r>
      <w:r w:rsidR="00B1482E" w:rsidRPr="00B1482E">
        <w:rPr>
          <w:rFonts w:ascii="TH SarabunIT๙" w:hAnsi="TH SarabunIT๙" w:cs="TH SarabunIT๙"/>
          <w:spacing w:val="-6"/>
          <w:sz w:val="32"/>
          <w:szCs w:val="32"/>
          <w:cs/>
        </w:rPr>
        <w:t>7</w:t>
      </w:r>
      <w:r w:rsidR="002F4A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80341"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โครงการ 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งบประมาณ </w:t>
      </w:r>
      <w:r w:rsidR="00B1482E" w:rsidRPr="00B1482E">
        <w:rPr>
          <w:rFonts w:ascii="TH SarabunIT๙" w:hAnsi="TH SarabunIT๙" w:cs="TH SarabunIT๙"/>
          <w:sz w:val="32"/>
          <w:szCs w:val="32"/>
        </w:rPr>
        <w:t>1</w:t>
      </w:r>
      <w:r w:rsidR="00B1482E" w:rsidRPr="00B1482E">
        <w:rPr>
          <w:rFonts w:ascii="TH SarabunIT๙" w:hAnsi="TH SarabunIT๙" w:cs="TH SarabunIT๙"/>
          <w:sz w:val="32"/>
          <w:szCs w:val="32"/>
          <w:cs/>
        </w:rPr>
        <w:t xml:space="preserve">,335,795.00 </w:t>
      </w:r>
      <w:r w:rsidR="004454DF" w:rsidRPr="00B1482E">
        <w:rPr>
          <w:rFonts w:ascii="TH SarabunIT๙" w:hAnsi="TH SarabunIT๙" w:cs="TH SarabunIT๙"/>
          <w:sz w:val="32"/>
          <w:szCs w:val="32"/>
        </w:rPr>
        <w:t xml:space="preserve"> </w:t>
      </w:r>
      <w:r w:rsidRPr="00B1482E">
        <w:rPr>
          <w:rFonts w:ascii="TH SarabunIT๙" w:hAnsi="TH SarabunIT๙" w:cs="TH SarabunIT๙"/>
          <w:spacing w:val="-6"/>
          <w:sz w:val="32"/>
          <w:szCs w:val="32"/>
          <w:cs/>
        </w:rPr>
        <w:t>บาท</w:t>
      </w:r>
    </w:p>
    <w:p w:rsidR="00E00EAE" w:rsidRPr="00B1482E" w:rsidRDefault="00E00EAE" w:rsidP="00E00EA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>ผู้ขออนุมัติ</w:t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>ผู้ขออนุมัติ</w:t>
      </w: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 xml:space="preserve">    (นายวันชัย อินทรขลิบ)</w:t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 xml:space="preserve">  (นางเจนิทตา   เขม้นเขตรกิจ)</w:t>
      </w: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ผู้อำนวยการโรงพยาบาลส่งเสริมสุขภาพตำบลละกอ</w:t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 xml:space="preserve">      รองปลัดองค์การบริหารส่วนตำบลศรีละกอ</w:t>
      </w:r>
    </w:p>
    <w:p w:rsidR="00755B53" w:rsidRPr="00B1482E" w:rsidRDefault="00755B53" w:rsidP="00E00EA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55B53" w:rsidRPr="00B1482E" w:rsidRDefault="00755B53" w:rsidP="00755B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>ผู้อนุมัติ</w:t>
      </w:r>
    </w:p>
    <w:p w:rsidR="00755B53" w:rsidRPr="00B1482E" w:rsidRDefault="00755B53" w:rsidP="00755B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55B53" w:rsidRPr="00B1482E" w:rsidRDefault="00755B53" w:rsidP="00755B53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:rsidR="00755B53" w:rsidRPr="00B1482E" w:rsidRDefault="00755B53" w:rsidP="00755B53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 xml:space="preserve">  (นายวรวุฒิ นนพละ)</w:t>
      </w:r>
    </w:p>
    <w:p w:rsidR="00755B53" w:rsidRPr="00B1482E" w:rsidRDefault="00755B53" w:rsidP="00755B5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</w:r>
      <w:r w:rsidRPr="00B1482E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นายกองค์การบริหารส่วนตำบลศรีละกอ</w:t>
      </w:r>
    </w:p>
    <w:sectPr w:rsidR="00755B53" w:rsidRPr="00B1482E" w:rsidSect="00E00EAE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AE"/>
    <w:rsid w:val="002F4A3F"/>
    <w:rsid w:val="004454DF"/>
    <w:rsid w:val="00480341"/>
    <w:rsid w:val="005F4404"/>
    <w:rsid w:val="007371FF"/>
    <w:rsid w:val="00755B53"/>
    <w:rsid w:val="0076024B"/>
    <w:rsid w:val="00787339"/>
    <w:rsid w:val="00A078BE"/>
    <w:rsid w:val="00A817F0"/>
    <w:rsid w:val="00B1482E"/>
    <w:rsid w:val="00E00EAE"/>
    <w:rsid w:val="00EB69D9"/>
    <w:rsid w:val="00FA18C2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6</cp:revision>
  <cp:lastPrinted>2019-10-17T09:50:00Z</cp:lastPrinted>
  <dcterms:created xsi:type="dcterms:W3CDTF">2019-10-15T02:11:00Z</dcterms:created>
  <dcterms:modified xsi:type="dcterms:W3CDTF">2019-10-17T09:51:00Z</dcterms:modified>
</cp:coreProperties>
</file>